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75" w:rsidRDefault="00220C85" w:rsidP="002B1C75">
      <w:pPr>
        <w:pStyle w:val="a7"/>
        <w:spacing w:after="0"/>
      </w:pPr>
      <w:r w:rsidRPr="00F4402B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69" w:rsidRPr="00F4402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F66C8E" w:rsidP="00C06726">
                            <w:pPr>
                              <w:jc w:val="center"/>
                            </w:pPr>
                            <w:r>
                              <w:t>25.05.2023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2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AASSzz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F66C8E" w:rsidP="00C06726">
                      <w:pPr>
                        <w:jc w:val="center"/>
                      </w:pPr>
                      <w:r>
                        <w:t>25.05.2023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 w:rsidRPr="00F4402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F66C8E" w:rsidP="00536A81">
                            <w:pPr>
                              <w:jc w:val="center"/>
                            </w:pPr>
                            <w:r>
                              <w:t>167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F66C8E" w:rsidP="00536A81">
                      <w:pPr>
                        <w:jc w:val="center"/>
                      </w:pPr>
                      <w:r>
                        <w:t>167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0924" w:rsidRPr="00F4402B">
        <w:rPr>
          <w:bCs/>
          <w:szCs w:val="28"/>
        </w:rPr>
        <w:t xml:space="preserve">Об </w:t>
      </w:r>
      <w:r w:rsidR="002B1C75">
        <w:t>итогах рассмотрения результатов</w:t>
      </w:r>
    </w:p>
    <w:p w:rsidR="002B1C75" w:rsidRDefault="002B1C75" w:rsidP="002B1C75">
      <w:pPr>
        <w:pStyle w:val="a7"/>
        <w:spacing w:after="0"/>
      </w:pPr>
      <w:proofErr w:type="gramStart"/>
      <w:r>
        <w:t>публичных</w:t>
      </w:r>
      <w:proofErr w:type="gramEnd"/>
      <w:r>
        <w:t xml:space="preserve"> слушаний по теме</w:t>
      </w:r>
    </w:p>
    <w:p w:rsidR="002B1C75" w:rsidRDefault="002B1C75" w:rsidP="002B1C75">
      <w:pPr>
        <w:pStyle w:val="a7"/>
        <w:spacing w:after="0"/>
      </w:pPr>
      <w:r>
        <w:t>«Обсуждение проектов решения Думы</w:t>
      </w:r>
    </w:p>
    <w:p w:rsidR="002B1C75" w:rsidRDefault="002B1C75" w:rsidP="002B1C75">
      <w:pPr>
        <w:pStyle w:val="a7"/>
        <w:spacing w:after="0"/>
      </w:pPr>
      <w:r>
        <w:t>Пермского муниципального округа</w:t>
      </w:r>
    </w:p>
    <w:p w:rsidR="002B1C75" w:rsidRDefault="002B1C75" w:rsidP="002B1C75">
      <w:pPr>
        <w:pStyle w:val="a7"/>
        <w:spacing w:after="0"/>
      </w:pPr>
      <w:r>
        <w:t>Пермского края «Об утверждении</w:t>
      </w:r>
      <w:bookmarkStart w:id="0" w:name="_GoBack"/>
      <w:bookmarkEnd w:id="0"/>
    </w:p>
    <w:p w:rsidR="002B1C75" w:rsidRDefault="00A820B1" w:rsidP="002B1C75">
      <w:pPr>
        <w:pStyle w:val="a7"/>
        <w:spacing w:after="0"/>
      </w:pPr>
      <w:proofErr w:type="gramStart"/>
      <w:r>
        <w:t>о</w:t>
      </w:r>
      <w:r w:rsidR="002B1C75">
        <w:t>тчетов</w:t>
      </w:r>
      <w:proofErr w:type="gramEnd"/>
      <w:r w:rsidR="002B1C75">
        <w:t xml:space="preserve"> </w:t>
      </w:r>
      <w:r w:rsidR="002B1C75" w:rsidRPr="00960FB0">
        <w:t>об</w:t>
      </w:r>
      <w:r w:rsidR="002B1C75">
        <w:t xml:space="preserve"> исполнении бюджетов</w:t>
      </w:r>
    </w:p>
    <w:p w:rsidR="002B1C75" w:rsidRDefault="002B1C75" w:rsidP="002B1C75">
      <w:pPr>
        <w:pStyle w:val="a7"/>
        <w:spacing w:after="0"/>
      </w:pPr>
      <w:proofErr w:type="gramStart"/>
      <w:r w:rsidRPr="00960FB0">
        <w:t>сельских</w:t>
      </w:r>
      <w:proofErr w:type="gramEnd"/>
      <w:r>
        <w:t xml:space="preserve"> поселений и Пермского</w:t>
      </w:r>
    </w:p>
    <w:p w:rsidR="004512D1" w:rsidRDefault="002B1C75" w:rsidP="002B1C75">
      <w:pPr>
        <w:pStyle w:val="a7"/>
      </w:pPr>
      <w:proofErr w:type="gramStart"/>
      <w:r w:rsidRPr="00960FB0">
        <w:t>муниципального</w:t>
      </w:r>
      <w:proofErr w:type="gramEnd"/>
      <w:r>
        <w:t xml:space="preserve"> </w:t>
      </w:r>
      <w:r w:rsidRPr="00960FB0">
        <w:t>района за 2022 год</w:t>
      </w:r>
      <w:r>
        <w:t>»</w:t>
      </w:r>
    </w:p>
    <w:p w:rsidR="002B1C75" w:rsidRDefault="002B1C75" w:rsidP="00011996">
      <w:pPr>
        <w:pStyle w:val="a5"/>
      </w:pPr>
      <w:r w:rsidRPr="00C43E14">
        <w:t>Согласно пункту 6.5 раздела 6, пункту 9.4</w:t>
      </w:r>
      <w:proofErr w:type="gramStart"/>
      <w:r w:rsidRPr="00C43E14">
        <w:t>. раздела</w:t>
      </w:r>
      <w:proofErr w:type="gramEnd"/>
      <w:r w:rsidRPr="00C43E14">
        <w:t xml:space="preserve"> 9 Положения об организации и проведении публичных слушаний в Пермском муниципальном </w:t>
      </w:r>
      <w:r w:rsidR="00671813">
        <w:t>округе</w:t>
      </w:r>
      <w:r w:rsidRPr="00C43E14">
        <w:t xml:space="preserve"> Пермского края, утвержденного решением </w:t>
      </w:r>
      <w:r w:rsidR="00671813">
        <w:t>Думы</w:t>
      </w:r>
      <w:r w:rsidRPr="00C43E14">
        <w:t xml:space="preserve"> Пермского муниципального </w:t>
      </w:r>
      <w:r w:rsidR="00011996">
        <w:t>округа</w:t>
      </w:r>
      <w:r w:rsidRPr="00C43E14">
        <w:t xml:space="preserve"> от 2</w:t>
      </w:r>
      <w:r w:rsidR="00671813">
        <w:t>2.09</w:t>
      </w:r>
      <w:r w:rsidRPr="00C43E14">
        <w:t>.202</w:t>
      </w:r>
      <w:r w:rsidR="00671813">
        <w:t>2</w:t>
      </w:r>
      <w:r w:rsidRPr="00C43E14">
        <w:t xml:space="preserve"> № 1</w:t>
      </w:r>
      <w:r w:rsidR="00671813">
        <w:t>0</w:t>
      </w:r>
      <w:r>
        <w:t xml:space="preserve">, рассмотрев материалы публичных слушаний по теме </w:t>
      </w:r>
      <w:r w:rsidR="00671813">
        <w:t xml:space="preserve">«Обсуждение проектов решения Думы Пермского муниципального округа Пермского края «Об утверждении отчетов </w:t>
      </w:r>
      <w:r w:rsidR="00671813" w:rsidRPr="00960FB0">
        <w:t>об</w:t>
      </w:r>
      <w:r w:rsidR="00671813">
        <w:t xml:space="preserve"> и</w:t>
      </w:r>
      <w:r w:rsidR="00671813" w:rsidRPr="00960FB0">
        <w:t>сполнении бюджетов сельских</w:t>
      </w:r>
      <w:r w:rsidR="00671813">
        <w:t xml:space="preserve"> </w:t>
      </w:r>
      <w:r w:rsidR="00671813" w:rsidRPr="00960FB0">
        <w:t>поселений и Пермского муниципального</w:t>
      </w:r>
      <w:r w:rsidR="00671813">
        <w:t xml:space="preserve"> </w:t>
      </w:r>
      <w:r w:rsidR="00671813" w:rsidRPr="00960FB0">
        <w:t>района за 2022 год</w:t>
      </w:r>
      <w:r w:rsidR="00671813">
        <w:t>»</w:t>
      </w:r>
    </w:p>
    <w:p w:rsidR="00671813" w:rsidRPr="00132278" w:rsidRDefault="00671813" w:rsidP="00011996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Cs w:val="28"/>
        </w:rPr>
      </w:pPr>
      <w:r>
        <w:rPr>
          <w:szCs w:val="28"/>
        </w:rPr>
        <w:t>Дума Пермского муниципального округа Пермского края</w:t>
      </w:r>
      <w:r w:rsidRPr="00132278">
        <w:rPr>
          <w:bCs/>
          <w:szCs w:val="28"/>
        </w:rPr>
        <w:t xml:space="preserve"> РЕШАЕТ:</w:t>
      </w:r>
    </w:p>
    <w:p w:rsidR="002B1C75" w:rsidRDefault="002B1C75" w:rsidP="00011996">
      <w:pPr>
        <w:pStyle w:val="a5"/>
      </w:pPr>
      <w:r>
        <w:t>1. Считать работу организационного комитета по подготовке и организации проведен</w:t>
      </w:r>
      <w:r w:rsidR="00671813">
        <w:t>ия публичных слушаний по проектам решений</w:t>
      </w:r>
      <w:r>
        <w:t xml:space="preserve"> </w:t>
      </w:r>
      <w:r w:rsidR="00671813">
        <w:t>Думы</w:t>
      </w:r>
      <w:r>
        <w:t xml:space="preserve"> Пермского муниципального </w:t>
      </w:r>
      <w:r w:rsidR="00671813">
        <w:t>округа Пермского края</w:t>
      </w:r>
      <w:r>
        <w:t xml:space="preserve"> </w:t>
      </w:r>
      <w:r w:rsidR="00671813">
        <w:t xml:space="preserve">«Об утверждении отчетов </w:t>
      </w:r>
      <w:r w:rsidR="00671813" w:rsidRPr="00960FB0">
        <w:t>об</w:t>
      </w:r>
      <w:r w:rsidR="00671813">
        <w:t xml:space="preserve"> и</w:t>
      </w:r>
      <w:r w:rsidR="00671813" w:rsidRPr="00960FB0">
        <w:t>сполнении бюджетов сельских</w:t>
      </w:r>
      <w:r w:rsidR="00671813">
        <w:t xml:space="preserve"> </w:t>
      </w:r>
      <w:r w:rsidR="00671813" w:rsidRPr="00960FB0">
        <w:t>поселений и Пермского муниципального</w:t>
      </w:r>
      <w:r w:rsidR="00671813">
        <w:t xml:space="preserve"> </w:t>
      </w:r>
      <w:r w:rsidR="00671813" w:rsidRPr="00960FB0">
        <w:t>района за 2022 год</w:t>
      </w:r>
      <w:r w:rsidR="00671813">
        <w:t xml:space="preserve">» </w:t>
      </w:r>
      <w:r>
        <w:t xml:space="preserve">удовлетворительной, проведение публичных слушаний по теме </w:t>
      </w:r>
      <w:r w:rsidR="00671813">
        <w:t xml:space="preserve">«Обсуждение проектов решений Думы Пермского муниципального округа Пермского края «Об утверждении отчетов </w:t>
      </w:r>
      <w:r w:rsidR="00671813" w:rsidRPr="00960FB0">
        <w:t>об</w:t>
      </w:r>
      <w:r w:rsidR="00671813">
        <w:t xml:space="preserve"> и</w:t>
      </w:r>
      <w:r w:rsidR="00671813" w:rsidRPr="00960FB0">
        <w:t>сполнении бюджетов сельских</w:t>
      </w:r>
      <w:r w:rsidR="00671813">
        <w:t xml:space="preserve"> </w:t>
      </w:r>
      <w:r w:rsidR="00671813" w:rsidRPr="00960FB0">
        <w:t>поселений и Пермского муниципального</w:t>
      </w:r>
      <w:r w:rsidR="00671813">
        <w:t xml:space="preserve"> </w:t>
      </w:r>
      <w:r w:rsidR="00671813" w:rsidRPr="00960FB0">
        <w:t>района за 2022 год</w:t>
      </w:r>
      <w:r w:rsidR="00671813">
        <w:t>»</w:t>
      </w:r>
      <w:r>
        <w:t xml:space="preserve"> исполненным.</w:t>
      </w:r>
    </w:p>
    <w:p w:rsidR="0012419B" w:rsidRDefault="002B1C75" w:rsidP="00011996">
      <w:pPr>
        <w:spacing w:line="360" w:lineRule="exact"/>
        <w:ind w:firstLine="709"/>
        <w:jc w:val="both"/>
      </w:pPr>
      <w:r w:rsidRPr="00C43E14">
        <w:t xml:space="preserve">2. </w:t>
      </w:r>
      <w:r w:rsidR="0012419B" w:rsidRPr="008122AB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12419B">
        <w:t>.</w:t>
      </w:r>
    </w:p>
    <w:p w:rsidR="00671813" w:rsidRDefault="002B1C75" w:rsidP="00011996">
      <w:pPr>
        <w:pStyle w:val="a5"/>
      </w:pPr>
      <w:r w:rsidRPr="00C43E14">
        <w:lastRenderedPageBreak/>
        <w:t xml:space="preserve">3. Контроль за исполнением настоящего решения возложить на комитет </w:t>
      </w:r>
      <w:r w:rsidR="00671813">
        <w:t>Думы</w:t>
      </w:r>
      <w:r w:rsidRPr="00C43E14">
        <w:t xml:space="preserve"> Пермского муниципального </w:t>
      </w:r>
      <w:r w:rsidR="00671813">
        <w:t>округа</w:t>
      </w:r>
      <w:r w:rsidRPr="00C43E14">
        <w:t xml:space="preserve"> по экономическому развитию, бюджету и налогам.</w:t>
      </w:r>
    </w:p>
    <w:p w:rsidR="00011996" w:rsidRDefault="00011996" w:rsidP="00671813">
      <w:pPr>
        <w:pStyle w:val="a5"/>
        <w:spacing w:line="240" w:lineRule="auto"/>
      </w:pPr>
    </w:p>
    <w:p w:rsidR="00011996" w:rsidRDefault="00011996" w:rsidP="00671813">
      <w:pPr>
        <w:pStyle w:val="a5"/>
        <w:spacing w:line="240" w:lineRule="auto"/>
      </w:pPr>
    </w:p>
    <w:p w:rsidR="0034284B" w:rsidRPr="0034284B" w:rsidRDefault="0034284B" w:rsidP="00011996">
      <w:pPr>
        <w:pStyle w:val="a5"/>
        <w:spacing w:line="240" w:lineRule="exact"/>
        <w:ind w:firstLine="0"/>
        <w:rPr>
          <w:szCs w:val="28"/>
        </w:rPr>
      </w:pPr>
      <w:r w:rsidRPr="0034284B">
        <w:rPr>
          <w:szCs w:val="28"/>
        </w:rPr>
        <w:t>Председатель Думы</w:t>
      </w:r>
    </w:p>
    <w:p w:rsidR="00CF36F7" w:rsidRDefault="0034284B" w:rsidP="00011996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011996" w:rsidRDefault="00011996" w:rsidP="00011996">
      <w:pPr>
        <w:spacing w:line="240" w:lineRule="exact"/>
        <w:rPr>
          <w:szCs w:val="28"/>
        </w:rPr>
      </w:pPr>
    </w:p>
    <w:p w:rsidR="004C16FF" w:rsidRDefault="004C16FF" w:rsidP="00011996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:rsidR="004C16FF" w:rsidRDefault="004C16FF" w:rsidP="00011996">
      <w:pPr>
        <w:spacing w:line="240" w:lineRule="exact"/>
        <w:rPr>
          <w:szCs w:val="28"/>
        </w:rPr>
      </w:pPr>
      <w:proofErr w:type="gramStart"/>
      <w:r>
        <w:rPr>
          <w:szCs w:val="28"/>
        </w:rPr>
        <w:t>глава</w:t>
      </w:r>
      <w:proofErr w:type="gramEnd"/>
      <w:r>
        <w:rPr>
          <w:szCs w:val="28"/>
        </w:rPr>
        <w:t xml:space="preserve"> администрации Пермского</w:t>
      </w:r>
    </w:p>
    <w:p w:rsidR="00AE6D91" w:rsidRPr="00AE6D91" w:rsidRDefault="004C16FF" w:rsidP="00011996">
      <w:pPr>
        <w:spacing w:line="240" w:lineRule="exact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В.Ю. Цветов</w:t>
      </w:r>
    </w:p>
    <w:sectPr w:rsidR="00AE6D91" w:rsidRPr="00AE6D91" w:rsidSect="004C16FF">
      <w:footerReference w:type="default" r:id="rId9"/>
      <w:pgSz w:w="11906" w:h="16838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00" w:rsidRDefault="00096900" w:rsidP="00DA5614">
      <w:r>
        <w:separator/>
      </w:r>
    </w:p>
  </w:endnote>
  <w:endnote w:type="continuationSeparator" w:id="0">
    <w:p w:rsidR="00096900" w:rsidRDefault="0009690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352835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66C8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00" w:rsidRDefault="00096900" w:rsidP="00DA5614">
      <w:r>
        <w:separator/>
      </w:r>
    </w:p>
  </w:footnote>
  <w:footnote w:type="continuationSeparator" w:id="0">
    <w:p w:rsidR="00096900" w:rsidRDefault="0009690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5A10"/>
    <w:rsid w:val="00011996"/>
    <w:rsid w:val="000121AB"/>
    <w:rsid w:val="00020A41"/>
    <w:rsid w:val="00040109"/>
    <w:rsid w:val="00053764"/>
    <w:rsid w:val="00062005"/>
    <w:rsid w:val="000709F5"/>
    <w:rsid w:val="00075A14"/>
    <w:rsid w:val="00075F9A"/>
    <w:rsid w:val="00080E12"/>
    <w:rsid w:val="00084B8D"/>
    <w:rsid w:val="00084BCF"/>
    <w:rsid w:val="000926B2"/>
    <w:rsid w:val="00092BC3"/>
    <w:rsid w:val="000943DA"/>
    <w:rsid w:val="000944A0"/>
    <w:rsid w:val="00096900"/>
    <w:rsid w:val="00097501"/>
    <w:rsid w:val="000A1581"/>
    <w:rsid w:val="000B1CE0"/>
    <w:rsid w:val="000B29B7"/>
    <w:rsid w:val="000B2C0B"/>
    <w:rsid w:val="000C047B"/>
    <w:rsid w:val="000C0EE7"/>
    <w:rsid w:val="000C22D5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16FD3"/>
    <w:rsid w:val="001227B3"/>
    <w:rsid w:val="0012419B"/>
    <w:rsid w:val="00124BE0"/>
    <w:rsid w:val="0012652F"/>
    <w:rsid w:val="00126A74"/>
    <w:rsid w:val="001323B7"/>
    <w:rsid w:val="001369D5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DAC"/>
    <w:rsid w:val="001C7F8E"/>
    <w:rsid w:val="001D45FF"/>
    <w:rsid w:val="001D5DEA"/>
    <w:rsid w:val="001D6DEF"/>
    <w:rsid w:val="001E4F9E"/>
    <w:rsid w:val="001F22EB"/>
    <w:rsid w:val="001F3413"/>
    <w:rsid w:val="001F7D2E"/>
    <w:rsid w:val="00205DFF"/>
    <w:rsid w:val="00212B6F"/>
    <w:rsid w:val="00212F99"/>
    <w:rsid w:val="00220C8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3DCD"/>
    <w:rsid w:val="0026564B"/>
    <w:rsid w:val="002674B5"/>
    <w:rsid w:val="00271E4C"/>
    <w:rsid w:val="00284ACA"/>
    <w:rsid w:val="00295B8B"/>
    <w:rsid w:val="00295BF3"/>
    <w:rsid w:val="00296936"/>
    <w:rsid w:val="002A2CC7"/>
    <w:rsid w:val="002A60D6"/>
    <w:rsid w:val="002A721E"/>
    <w:rsid w:val="002B1A2D"/>
    <w:rsid w:val="002B1C75"/>
    <w:rsid w:val="002C1A0E"/>
    <w:rsid w:val="002C5595"/>
    <w:rsid w:val="002D35BC"/>
    <w:rsid w:val="003023F0"/>
    <w:rsid w:val="00303D8F"/>
    <w:rsid w:val="003043D0"/>
    <w:rsid w:val="003131FA"/>
    <w:rsid w:val="00316BC7"/>
    <w:rsid w:val="003266FA"/>
    <w:rsid w:val="00327466"/>
    <w:rsid w:val="00332E76"/>
    <w:rsid w:val="00336898"/>
    <w:rsid w:val="00340E56"/>
    <w:rsid w:val="0034284B"/>
    <w:rsid w:val="00343EB1"/>
    <w:rsid w:val="00347E1A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1858"/>
    <w:rsid w:val="003F10E8"/>
    <w:rsid w:val="003F4495"/>
    <w:rsid w:val="003F44B2"/>
    <w:rsid w:val="0040524E"/>
    <w:rsid w:val="00406607"/>
    <w:rsid w:val="00416B45"/>
    <w:rsid w:val="00417BA7"/>
    <w:rsid w:val="00420604"/>
    <w:rsid w:val="004206FE"/>
    <w:rsid w:val="00421CC6"/>
    <w:rsid w:val="00427371"/>
    <w:rsid w:val="0043288F"/>
    <w:rsid w:val="0043321D"/>
    <w:rsid w:val="00434F4B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A558A"/>
    <w:rsid w:val="004B0B3E"/>
    <w:rsid w:val="004B6B07"/>
    <w:rsid w:val="004C16FF"/>
    <w:rsid w:val="004D2AA2"/>
    <w:rsid w:val="004D4CD5"/>
    <w:rsid w:val="004E3CD3"/>
    <w:rsid w:val="004F3A21"/>
    <w:rsid w:val="00505838"/>
    <w:rsid w:val="005116F5"/>
    <w:rsid w:val="005116F7"/>
    <w:rsid w:val="00512E4C"/>
    <w:rsid w:val="0051671D"/>
    <w:rsid w:val="00523E8B"/>
    <w:rsid w:val="00525883"/>
    <w:rsid w:val="005337D5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2494"/>
    <w:rsid w:val="005F2C65"/>
    <w:rsid w:val="005F4FC1"/>
    <w:rsid w:val="00604533"/>
    <w:rsid w:val="00612527"/>
    <w:rsid w:val="00624AD1"/>
    <w:rsid w:val="0063488E"/>
    <w:rsid w:val="00646C78"/>
    <w:rsid w:val="00651AB4"/>
    <w:rsid w:val="006561B7"/>
    <w:rsid w:val="00664759"/>
    <w:rsid w:val="0067033D"/>
    <w:rsid w:val="00671813"/>
    <w:rsid w:val="00672867"/>
    <w:rsid w:val="00672982"/>
    <w:rsid w:val="00677C64"/>
    <w:rsid w:val="00687730"/>
    <w:rsid w:val="00693116"/>
    <w:rsid w:val="006954E0"/>
    <w:rsid w:val="00695E85"/>
    <w:rsid w:val="006A4427"/>
    <w:rsid w:val="006A5695"/>
    <w:rsid w:val="006A63F4"/>
    <w:rsid w:val="006B03C5"/>
    <w:rsid w:val="006C39F7"/>
    <w:rsid w:val="006C3AC5"/>
    <w:rsid w:val="006C4F75"/>
    <w:rsid w:val="006D164A"/>
    <w:rsid w:val="006D5596"/>
    <w:rsid w:val="006E0682"/>
    <w:rsid w:val="006E0B08"/>
    <w:rsid w:val="006F406E"/>
    <w:rsid w:val="006F7531"/>
    <w:rsid w:val="007002DC"/>
    <w:rsid w:val="0070042E"/>
    <w:rsid w:val="0070533F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531BC"/>
    <w:rsid w:val="00764A8D"/>
    <w:rsid w:val="00780D23"/>
    <w:rsid w:val="00784AC5"/>
    <w:rsid w:val="0079448D"/>
    <w:rsid w:val="007A212B"/>
    <w:rsid w:val="007B2B65"/>
    <w:rsid w:val="007C3B15"/>
    <w:rsid w:val="007E752F"/>
    <w:rsid w:val="007F20F6"/>
    <w:rsid w:val="007F3B68"/>
    <w:rsid w:val="007F56A1"/>
    <w:rsid w:val="007F56F8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442"/>
    <w:rsid w:val="008A1AAF"/>
    <w:rsid w:val="008B4D57"/>
    <w:rsid w:val="008B730F"/>
    <w:rsid w:val="008B7A88"/>
    <w:rsid w:val="008C1D56"/>
    <w:rsid w:val="008E47AC"/>
    <w:rsid w:val="008E50E8"/>
    <w:rsid w:val="00903693"/>
    <w:rsid w:val="00904FDC"/>
    <w:rsid w:val="009100A8"/>
    <w:rsid w:val="00911E50"/>
    <w:rsid w:val="00912E18"/>
    <w:rsid w:val="009131B1"/>
    <w:rsid w:val="00915018"/>
    <w:rsid w:val="00920114"/>
    <w:rsid w:val="00920960"/>
    <w:rsid w:val="00930476"/>
    <w:rsid w:val="00933F2D"/>
    <w:rsid w:val="00940FBE"/>
    <w:rsid w:val="00941EDB"/>
    <w:rsid w:val="00945A9F"/>
    <w:rsid w:val="009462A2"/>
    <w:rsid w:val="00970BF4"/>
    <w:rsid w:val="00987D4D"/>
    <w:rsid w:val="00990701"/>
    <w:rsid w:val="00991DBF"/>
    <w:rsid w:val="00995E82"/>
    <w:rsid w:val="00996CA3"/>
    <w:rsid w:val="009A1E2A"/>
    <w:rsid w:val="009A5E99"/>
    <w:rsid w:val="009A7BC0"/>
    <w:rsid w:val="009D5A5D"/>
    <w:rsid w:val="009D5ED0"/>
    <w:rsid w:val="009D78EE"/>
    <w:rsid w:val="009F20DB"/>
    <w:rsid w:val="009F4BB8"/>
    <w:rsid w:val="009F7AC2"/>
    <w:rsid w:val="00A00A77"/>
    <w:rsid w:val="00A01907"/>
    <w:rsid w:val="00A1079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820B1"/>
    <w:rsid w:val="00AB03D3"/>
    <w:rsid w:val="00AB54A7"/>
    <w:rsid w:val="00AB6EB1"/>
    <w:rsid w:val="00AC42FA"/>
    <w:rsid w:val="00AC7A45"/>
    <w:rsid w:val="00AD16D0"/>
    <w:rsid w:val="00AD1D11"/>
    <w:rsid w:val="00AD1D17"/>
    <w:rsid w:val="00AD48C8"/>
    <w:rsid w:val="00AE2AE3"/>
    <w:rsid w:val="00AE6D91"/>
    <w:rsid w:val="00AF369A"/>
    <w:rsid w:val="00AF4B4D"/>
    <w:rsid w:val="00AF4EB4"/>
    <w:rsid w:val="00B002ED"/>
    <w:rsid w:val="00B03348"/>
    <w:rsid w:val="00B04C37"/>
    <w:rsid w:val="00B13481"/>
    <w:rsid w:val="00B174C2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1167"/>
    <w:rsid w:val="00BC7607"/>
    <w:rsid w:val="00BD0D2F"/>
    <w:rsid w:val="00BD45F1"/>
    <w:rsid w:val="00BE12C5"/>
    <w:rsid w:val="00BE4950"/>
    <w:rsid w:val="00C010BE"/>
    <w:rsid w:val="00C06726"/>
    <w:rsid w:val="00C11508"/>
    <w:rsid w:val="00C210E9"/>
    <w:rsid w:val="00C21B12"/>
    <w:rsid w:val="00C22124"/>
    <w:rsid w:val="00C30924"/>
    <w:rsid w:val="00C50DDE"/>
    <w:rsid w:val="00C5480B"/>
    <w:rsid w:val="00C603EC"/>
    <w:rsid w:val="00C62D69"/>
    <w:rsid w:val="00C64C79"/>
    <w:rsid w:val="00C65953"/>
    <w:rsid w:val="00C75CF2"/>
    <w:rsid w:val="00C92A2A"/>
    <w:rsid w:val="00C955F1"/>
    <w:rsid w:val="00CA0B9C"/>
    <w:rsid w:val="00CA4415"/>
    <w:rsid w:val="00CA4D1A"/>
    <w:rsid w:val="00CA5F21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05725"/>
    <w:rsid w:val="00D1660C"/>
    <w:rsid w:val="00D16E9F"/>
    <w:rsid w:val="00D20A4F"/>
    <w:rsid w:val="00D21EEE"/>
    <w:rsid w:val="00D2232E"/>
    <w:rsid w:val="00D22E6A"/>
    <w:rsid w:val="00D255B9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4F7E"/>
    <w:rsid w:val="00D90A19"/>
    <w:rsid w:val="00D9221A"/>
    <w:rsid w:val="00DA2868"/>
    <w:rsid w:val="00DA5614"/>
    <w:rsid w:val="00DB4283"/>
    <w:rsid w:val="00DC045E"/>
    <w:rsid w:val="00DC7698"/>
    <w:rsid w:val="00DD7E81"/>
    <w:rsid w:val="00DE75E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EF7893"/>
    <w:rsid w:val="00F02BBC"/>
    <w:rsid w:val="00F11497"/>
    <w:rsid w:val="00F11679"/>
    <w:rsid w:val="00F16712"/>
    <w:rsid w:val="00F17172"/>
    <w:rsid w:val="00F27619"/>
    <w:rsid w:val="00F333C0"/>
    <w:rsid w:val="00F35C94"/>
    <w:rsid w:val="00F41941"/>
    <w:rsid w:val="00F4402B"/>
    <w:rsid w:val="00F44F4C"/>
    <w:rsid w:val="00F469DA"/>
    <w:rsid w:val="00F50D90"/>
    <w:rsid w:val="00F551CC"/>
    <w:rsid w:val="00F55F50"/>
    <w:rsid w:val="00F624E4"/>
    <w:rsid w:val="00F62BB3"/>
    <w:rsid w:val="00F66C8E"/>
    <w:rsid w:val="00F676A7"/>
    <w:rsid w:val="00F706AE"/>
    <w:rsid w:val="00F73A18"/>
    <w:rsid w:val="00F843C5"/>
    <w:rsid w:val="00F84FD1"/>
    <w:rsid w:val="00F85CEE"/>
    <w:rsid w:val="00F960EE"/>
    <w:rsid w:val="00F96FE3"/>
    <w:rsid w:val="00FA3C40"/>
    <w:rsid w:val="00FB163F"/>
    <w:rsid w:val="00FB33CE"/>
    <w:rsid w:val="00FB3AA3"/>
    <w:rsid w:val="00FC344A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3428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4284B"/>
    <w:rPr>
      <w:sz w:val="28"/>
    </w:rPr>
  </w:style>
  <w:style w:type="paragraph" w:styleId="af3">
    <w:name w:val="List Paragraph"/>
    <w:basedOn w:val="a"/>
    <w:uiPriority w:val="34"/>
    <w:qFormat/>
    <w:rsid w:val="00EF6154"/>
    <w:pPr>
      <w:ind w:left="720"/>
      <w:contextualSpacing/>
    </w:pPr>
  </w:style>
  <w:style w:type="character" w:customStyle="1" w:styleId="ab">
    <w:name w:val="Текст выноски Знак"/>
    <w:link w:val="aa"/>
    <w:rsid w:val="00416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1768-E6BF-477C-9F30-D6C79113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231</TotalTime>
  <Pages>2</Pages>
  <Words>230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14</cp:revision>
  <cp:lastPrinted>2023-05-25T08:11:00Z</cp:lastPrinted>
  <dcterms:created xsi:type="dcterms:W3CDTF">2023-04-05T11:12:00Z</dcterms:created>
  <dcterms:modified xsi:type="dcterms:W3CDTF">2023-05-26T07:03:00Z</dcterms:modified>
</cp:coreProperties>
</file>